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D84" w:rsidRPr="00857EAF" w:rsidRDefault="00715D84" w:rsidP="003144C9">
      <w:pPr>
        <w:jc w:val="center"/>
        <w:rPr>
          <w:rFonts w:ascii="HeliosLightC" w:hAnsi="HeliosLightC"/>
          <w:sz w:val="32"/>
          <w:szCs w:val="32"/>
        </w:rPr>
      </w:pPr>
      <w:r w:rsidRPr="00857EAF">
        <w:rPr>
          <w:rFonts w:ascii="HeliosLightC" w:hAnsi="HeliosLightC"/>
          <w:sz w:val="32"/>
          <w:szCs w:val="32"/>
        </w:rPr>
        <w:t>ЦЕНЫ НА ИЗГОТОВЛЕНИЕ ДИЗАЙНА:</w:t>
      </w:r>
    </w:p>
    <w:p w:rsidR="00715D84" w:rsidRPr="00857EAF" w:rsidRDefault="00715D84">
      <w:pPr>
        <w:rPr>
          <w:rFonts w:ascii="HeliosLightC" w:hAnsi="HeliosLightC"/>
        </w:rPr>
      </w:pPr>
    </w:p>
    <w:p w:rsidR="001A6026" w:rsidRDefault="00715D84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Этикетка бумажная (2-3 </w:t>
      </w:r>
      <w:r w:rsidR="001A6026">
        <w:rPr>
          <w:rFonts w:ascii="HeliosLightC" w:hAnsi="HeliosLightC"/>
        </w:rPr>
        <w:t xml:space="preserve">позиции) – от </w:t>
      </w:r>
      <w:r w:rsidR="00C546F0" w:rsidRPr="00C546F0">
        <w:rPr>
          <w:rFonts w:ascii="HeliosLightC" w:hAnsi="HeliosLightC"/>
        </w:rPr>
        <w:t>7</w:t>
      </w:r>
      <w:r w:rsidR="001A6026">
        <w:rPr>
          <w:rFonts w:ascii="HeliosLightC" w:hAnsi="HeliosLightC"/>
        </w:rPr>
        <w:t> 000р до 30 000р.</w:t>
      </w:r>
    </w:p>
    <w:p w:rsidR="00715D84" w:rsidRPr="00857EAF" w:rsidRDefault="00715D84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>(включает в себя разработку 3-х макетов). Срок исполнения от 4-х до 20-ти дней</w:t>
      </w:r>
    </w:p>
    <w:p w:rsidR="001A6026" w:rsidRDefault="00715D84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Этикетка ПЭТ (1-2 </w:t>
      </w:r>
      <w:r w:rsidR="001A6026">
        <w:rPr>
          <w:rFonts w:ascii="HeliosLightC" w:hAnsi="HeliosLightC"/>
        </w:rPr>
        <w:t xml:space="preserve">позиции) – от </w:t>
      </w:r>
      <w:r w:rsidR="00C546F0" w:rsidRPr="00C546F0">
        <w:rPr>
          <w:rFonts w:ascii="HeliosLightC" w:hAnsi="HeliosLightC"/>
        </w:rPr>
        <w:t>7</w:t>
      </w:r>
      <w:r w:rsidR="001A6026">
        <w:rPr>
          <w:rFonts w:ascii="HeliosLightC" w:hAnsi="HeliosLightC"/>
        </w:rPr>
        <w:t> 000р до 35 000р.</w:t>
      </w:r>
    </w:p>
    <w:p w:rsidR="00715D84" w:rsidRPr="00857EAF" w:rsidRDefault="00715D84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>(включает в себя разработку 3-х макетов). Срок исполнения от 4-х до 20-ти дней</w:t>
      </w:r>
    </w:p>
    <w:p w:rsidR="001A6026" w:rsidRDefault="00715D84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Разработка дизайна</w:t>
      </w:r>
      <w:r w:rsidR="001A6026">
        <w:rPr>
          <w:rFonts w:ascii="HeliosLightC" w:hAnsi="HeliosLightC"/>
        </w:rPr>
        <w:t xml:space="preserve"> коробки – от </w:t>
      </w:r>
      <w:r w:rsidR="00C546F0" w:rsidRPr="00C546F0">
        <w:rPr>
          <w:rFonts w:ascii="HeliosLightC" w:hAnsi="HeliosLightC"/>
        </w:rPr>
        <w:t>10</w:t>
      </w:r>
      <w:r w:rsidR="001A6026">
        <w:rPr>
          <w:rFonts w:ascii="HeliosLightC" w:hAnsi="HeliosLightC"/>
        </w:rPr>
        <w:t> 000р до 20 000р.</w:t>
      </w:r>
    </w:p>
    <w:p w:rsidR="00715D84" w:rsidRPr="00857EAF" w:rsidRDefault="00715D84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>(включает в себя разработку 3-х макетов). Срок исполнения от 4-х до 25-ти дней</w:t>
      </w:r>
    </w:p>
    <w:p w:rsidR="001A6026" w:rsidRDefault="001A6026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>
        <w:rPr>
          <w:rFonts w:ascii="HeliosLightC" w:hAnsi="HeliosLightC"/>
        </w:rPr>
        <w:t>Разработка логотипа – 5 000р.</w:t>
      </w:r>
    </w:p>
    <w:p w:rsidR="00715D84" w:rsidRDefault="00715D84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(включает в себя разработку 3-х макетов). Срок исполнения от 4-х до </w:t>
      </w:r>
      <w:r w:rsidR="00F16546">
        <w:rPr>
          <w:rFonts w:ascii="HeliosLightC" w:hAnsi="HeliosLightC"/>
        </w:rPr>
        <w:t>7</w:t>
      </w:r>
      <w:r w:rsidRPr="00857EAF">
        <w:rPr>
          <w:rFonts w:ascii="HeliosLightC" w:hAnsi="HeliosLightC"/>
        </w:rPr>
        <w:t>-и дней</w:t>
      </w:r>
    </w:p>
    <w:p w:rsidR="001A6026" w:rsidRDefault="00B40850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>
        <w:rPr>
          <w:rFonts w:ascii="HeliosLightC" w:hAnsi="HeliosLightC"/>
        </w:rPr>
        <w:t xml:space="preserve">Дизайн визитки – от 500р. </w:t>
      </w:r>
    </w:p>
    <w:p w:rsidR="00B40850" w:rsidRDefault="00B40850" w:rsidP="001A6026">
      <w:pPr>
        <w:pStyle w:val="a3"/>
        <w:rPr>
          <w:rFonts w:ascii="HeliosLightC" w:hAnsi="HeliosLightC"/>
        </w:rPr>
      </w:pPr>
      <w:r>
        <w:rPr>
          <w:rFonts w:ascii="HeliosLightC" w:hAnsi="HeliosLightC"/>
        </w:rPr>
        <w:t>Срок исполнения 1-2 дня</w:t>
      </w:r>
    </w:p>
    <w:p w:rsidR="00E32292" w:rsidRPr="00E32292" w:rsidRDefault="00E32292" w:rsidP="00E32292">
      <w:pPr>
        <w:pStyle w:val="a3"/>
        <w:numPr>
          <w:ilvl w:val="0"/>
          <w:numId w:val="1"/>
        </w:numPr>
        <w:rPr>
          <w:rFonts w:ascii="HeliosLightC" w:hAnsi="HeliosLightC"/>
        </w:rPr>
      </w:pPr>
      <w:proofErr w:type="spellStart"/>
      <w:r>
        <w:rPr>
          <w:rFonts w:ascii="HeliosLightC" w:hAnsi="HeliosLightC"/>
        </w:rPr>
        <w:t>Отрисовка</w:t>
      </w:r>
      <w:proofErr w:type="spellEnd"/>
      <w:r>
        <w:rPr>
          <w:rFonts w:ascii="HeliosLightC" w:hAnsi="HeliosLightC"/>
        </w:rPr>
        <w:t xml:space="preserve"> с готовой полиграфической продукции (создание электронного макета) – от 10 000р. Срок исполнения от 5-ти до 14-ти дней (в зависимости от сложности макета)</w:t>
      </w:r>
    </w:p>
    <w:p w:rsidR="001A6026" w:rsidRDefault="00715D84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Плакаты,</w:t>
      </w:r>
      <w:r w:rsidR="003144C9" w:rsidRPr="00857EAF">
        <w:rPr>
          <w:rFonts w:ascii="HeliosLightC" w:hAnsi="HeliosLightC"/>
        </w:rPr>
        <w:t xml:space="preserve"> постеры,</w:t>
      </w:r>
      <w:r w:rsidRPr="00857EAF">
        <w:rPr>
          <w:rFonts w:ascii="HeliosLightC" w:hAnsi="HeliosLightC"/>
        </w:rPr>
        <w:t xml:space="preserve"> буклеты (н</w:t>
      </w:r>
      <w:r w:rsidR="001A6026">
        <w:rPr>
          <w:rFonts w:ascii="HeliosLightC" w:hAnsi="HeliosLightC"/>
        </w:rPr>
        <w:t>е более 4-х полос) – от 5 000р.</w:t>
      </w:r>
    </w:p>
    <w:p w:rsidR="00715D84" w:rsidRPr="00857EAF" w:rsidRDefault="00715D84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Срок исполнения от 4-х до </w:t>
      </w:r>
      <w:r w:rsidR="003144C9" w:rsidRPr="00857EAF">
        <w:rPr>
          <w:rFonts w:ascii="HeliosLightC" w:hAnsi="HeliosLightC"/>
        </w:rPr>
        <w:t>7</w:t>
      </w:r>
      <w:r w:rsidRPr="00857EAF">
        <w:rPr>
          <w:rFonts w:ascii="HeliosLightC" w:hAnsi="HeliosLightC"/>
        </w:rPr>
        <w:t>-и дней</w:t>
      </w:r>
    </w:p>
    <w:p w:rsidR="00715D84" w:rsidRPr="00857EAF" w:rsidRDefault="003144C9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Многостраничные издания (журналы) – от 300р</w:t>
      </w:r>
      <w:r w:rsidR="001A6026">
        <w:rPr>
          <w:rFonts w:ascii="HeliosLightC" w:hAnsi="HeliosLightC"/>
        </w:rPr>
        <w:t>.</w:t>
      </w:r>
      <w:r w:rsidRPr="00857EAF">
        <w:rPr>
          <w:rFonts w:ascii="HeliosLightC" w:hAnsi="HeliosLightC"/>
        </w:rPr>
        <w:t xml:space="preserve"> за полосу</w:t>
      </w:r>
    </w:p>
    <w:p w:rsidR="003144C9" w:rsidRPr="00857EAF" w:rsidRDefault="003144C9" w:rsidP="003144C9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Многостраничные издания (буклеты более 4-х полос) – от 7 000р</w:t>
      </w:r>
    </w:p>
    <w:p w:rsidR="003144C9" w:rsidRDefault="003144C9" w:rsidP="00715D84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Дизайн баннер</w:t>
      </w:r>
      <w:r w:rsidR="00BD272B" w:rsidRPr="00857EAF">
        <w:rPr>
          <w:rFonts w:ascii="HeliosLightC" w:hAnsi="HeliosLightC"/>
        </w:rPr>
        <w:t>ов</w:t>
      </w:r>
      <w:r w:rsidRPr="00857EAF">
        <w:rPr>
          <w:rFonts w:ascii="HeliosLightC" w:hAnsi="HeliosLightC"/>
        </w:rPr>
        <w:t xml:space="preserve"> (6х3 м) – от </w:t>
      </w:r>
      <w:r w:rsidR="00C546F0" w:rsidRPr="00C546F0">
        <w:rPr>
          <w:rFonts w:ascii="HeliosLightC" w:hAnsi="HeliosLightC"/>
        </w:rPr>
        <w:t>3</w:t>
      </w:r>
      <w:r w:rsidRPr="00857EAF">
        <w:rPr>
          <w:rFonts w:ascii="HeliosLightC" w:hAnsi="HeliosLightC"/>
        </w:rPr>
        <w:t> 000р</w:t>
      </w:r>
      <w:r w:rsidR="001A6026">
        <w:rPr>
          <w:rFonts w:ascii="HeliosLightC" w:hAnsi="HeliosLightC"/>
        </w:rPr>
        <w:t>.</w:t>
      </w:r>
    </w:p>
    <w:p w:rsidR="001A6026" w:rsidRPr="00857EAF" w:rsidRDefault="001A6026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Срок исполнения от 4-х до </w:t>
      </w:r>
      <w:r>
        <w:rPr>
          <w:rFonts w:ascii="HeliosLightC" w:hAnsi="HeliosLightC"/>
        </w:rPr>
        <w:t>7</w:t>
      </w:r>
      <w:r w:rsidR="00F16546">
        <w:rPr>
          <w:rFonts w:ascii="HeliosLightC" w:hAnsi="HeliosLightC"/>
        </w:rPr>
        <w:t>-</w:t>
      </w:r>
      <w:r w:rsidRPr="00857EAF">
        <w:rPr>
          <w:rFonts w:ascii="HeliosLightC" w:hAnsi="HeliosLightC"/>
        </w:rPr>
        <w:t>и дней</w:t>
      </w:r>
    </w:p>
    <w:p w:rsidR="001A6026" w:rsidRDefault="003144C9" w:rsidP="003144C9">
      <w:pPr>
        <w:pStyle w:val="a3"/>
        <w:numPr>
          <w:ilvl w:val="0"/>
          <w:numId w:val="1"/>
        </w:numPr>
        <w:rPr>
          <w:rFonts w:ascii="HeliosLightC" w:hAnsi="HeliosLightC"/>
        </w:rPr>
      </w:pPr>
      <w:r w:rsidRPr="00857EAF">
        <w:rPr>
          <w:rFonts w:ascii="HeliosLightC" w:hAnsi="HeliosLightC"/>
        </w:rPr>
        <w:t>Дизайн баннер</w:t>
      </w:r>
      <w:r w:rsidR="00BD272B" w:rsidRPr="00857EAF">
        <w:rPr>
          <w:rFonts w:ascii="HeliosLightC" w:hAnsi="HeliosLightC"/>
        </w:rPr>
        <w:t>ов</w:t>
      </w:r>
      <w:r w:rsidRPr="00857EAF">
        <w:rPr>
          <w:rFonts w:ascii="HeliosLightC" w:hAnsi="HeliosLightC"/>
        </w:rPr>
        <w:t xml:space="preserve"> (более 6х3 м) – от 4 000р</w:t>
      </w:r>
      <w:r w:rsidR="001A6026">
        <w:rPr>
          <w:rFonts w:ascii="HeliosLightC" w:hAnsi="HeliosLightC"/>
        </w:rPr>
        <w:t>.</w:t>
      </w:r>
    </w:p>
    <w:p w:rsidR="003144C9" w:rsidRPr="00857EAF" w:rsidRDefault="001A6026" w:rsidP="001A6026">
      <w:pPr>
        <w:pStyle w:val="a3"/>
        <w:rPr>
          <w:rFonts w:ascii="HeliosLightC" w:hAnsi="HeliosLightC"/>
        </w:rPr>
      </w:pPr>
      <w:r w:rsidRPr="00857EAF">
        <w:rPr>
          <w:rFonts w:ascii="HeliosLightC" w:hAnsi="HeliosLightC"/>
        </w:rPr>
        <w:t xml:space="preserve">Срок исполнения от 4-х до </w:t>
      </w:r>
      <w:r>
        <w:rPr>
          <w:rFonts w:ascii="HeliosLightC" w:hAnsi="HeliosLightC"/>
        </w:rPr>
        <w:t>7</w:t>
      </w:r>
      <w:r w:rsidR="00F16546">
        <w:rPr>
          <w:rFonts w:ascii="HeliosLightC" w:hAnsi="HeliosLightC"/>
        </w:rPr>
        <w:t>-</w:t>
      </w:r>
      <w:r w:rsidRPr="00857EAF">
        <w:rPr>
          <w:rFonts w:ascii="HeliosLightC" w:hAnsi="HeliosLightC"/>
        </w:rPr>
        <w:t>и дней</w:t>
      </w:r>
    </w:p>
    <w:p w:rsidR="00C81284" w:rsidRPr="00857EAF" w:rsidRDefault="00C81284" w:rsidP="00713DDA">
      <w:pPr>
        <w:pStyle w:val="a3"/>
        <w:rPr>
          <w:rFonts w:ascii="HeliosLightC" w:hAnsi="HeliosLightC"/>
        </w:rPr>
      </w:pPr>
      <w:bookmarkStart w:id="0" w:name="_GoBack"/>
      <w:bookmarkEnd w:id="0"/>
    </w:p>
    <w:sectPr w:rsidR="00C81284" w:rsidRPr="00857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iosLightC">
    <w:panose1 w:val="00000400000000000000"/>
    <w:charset w:val="CC"/>
    <w:family w:val="modern"/>
    <w:notTrueType/>
    <w:pitch w:val="variable"/>
    <w:sig w:usb0="80000283" w:usb1="0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C77AB"/>
    <w:multiLevelType w:val="hybridMultilevel"/>
    <w:tmpl w:val="FE06B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D84"/>
    <w:rsid w:val="001A6026"/>
    <w:rsid w:val="003144C9"/>
    <w:rsid w:val="00713DDA"/>
    <w:rsid w:val="00715D84"/>
    <w:rsid w:val="00846507"/>
    <w:rsid w:val="00857EAF"/>
    <w:rsid w:val="00B40850"/>
    <w:rsid w:val="00BD272B"/>
    <w:rsid w:val="00C546F0"/>
    <w:rsid w:val="00C81284"/>
    <w:rsid w:val="00E32292"/>
    <w:rsid w:val="00F1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C4D8"/>
  <w15:chartTrackingRefBased/>
  <w15:docId w15:val="{B099B848-6126-4F9C-AB95-7CD92D2DA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DesignPro</dc:creator>
  <cp:keywords/>
  <dc:description/>
  <cp:lastModifiedBy>DesignPro</cp:lastModifiedBy>
  <cp:revision>10</cp:revision>
  <dcterms:created xsi:type="dcterms:W3CDTF">2016-05-18T09:07:00Z</dcterms:created>
  <dcterms:modified xsi:type="dcterms:W3CDTF">2023-06-06T07:53:00Z</dcterms:modified>
</cp:coreProperties>
</file>